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D4" w:rsidRDefault="00E43FD4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</w:p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45560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6F1512">
        <w:rPr>
          <w:rFonts w:eastAsia="標楷體" w:hAnsi="標楷體" w:hint="eastAsia"/>
          <w:sz w:val="20"/>
        </w:rPr>
        <w:t>12</w:t>
      </w:r>
      <w:r w:rsidR="00D53C24">
        <w:rPr>
          <w:rFonts w:eastAsia="標楷體" w:hAnsi="標楷體" w:hint="eastAsia"/>
          <w:sz w:val="20"/>
        </w:rPr>
        <w:t>月</w:t>
      </w:r>
      <w:r w:rsidR="006F1512">
        <w:rPr>
          <w:rFonts w:eastAsia="標楷體" w:hAnsi="標楷體" w:hint="eastAsia"/>
          <w:sz w:val="20"/>
        </w:rPr>
        <w:t>31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FF3665">
        <w:rPr>
          <w:rFonts w:eastAsia="標楷體" w:hAnsi="標楷體" w:hint="eastAsia"/>
          <w:sz w:val="20"/>
        </w:rPr>
        <w:t>109</w:t>
      </w:r>
      <w:r w:rsidR="008226B3">
        <w:rPr>
          <w:rFonts w:eastAsia="標楷體" w:hAnsi="標楷體" w:hint="eastAsia"/>
          <w:sz w:val="20"/>
        </w:rPr>
        <w:t>179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03516F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r w:rsidR="0003516F">
        <w:rPr>
          <w:rFonts w:ascii="標楷體" w:eastAsia="標楷體" w:hint="eastAsia"/>
          <w:sz w:val="28"/>
        </w:rPr>
        <w:t>「預售屋買賣定型化契約應記載及不得記載事項」部分規定業經內政部公告修正發布，自110年1月</w:t>
      </w:r>
      <w:r w:rsidR="008226B3">
        <w:rPr>
          <w:rFonts w:ascii="標楷體" w:eastAsia="標楷體" w:hint="eastAsia"/>
          <w:sz w:val="28"/>
        </w:rPr>
        <w:t>1</w:t>
      </w:r>
      <w:r w:rsidR="0003516F">
        <w:rPr>
          <w:rFonts w:ascii="標楷體" w:eastAsia="標楷體" w:hint="eastAsia"/>
          <w:sz w:val="28"/>
        </w:rPr>
        <w:t>日生效</w:t>
      </w:r>
      <w:r w:rsidR="00FF3665">
        <w:rPr>
          <w:rFonts w:ascii="標楷體" w:eastAsia="標楷體" w:hAnsi="標楷體" w:hint="eastAsia"/>
          <w:sz w:val="28"/>
          <w:szCs w:val="28"/>
        </w:rPr>
        <w:t>，</w:t>
      </w:r>
      <w:r w:rsidR="0003516F">
        <w:rPr>
          <w:rFonts w:ascii="標楷體" w:eastAsia="標楷體" w:hAnsi="標楷體" w:hint="eastAsia"/>
          <w:sz w:val="28"/>
          <w:szCs w:val="28"/>
        </w:rPr>
        <w:t>及修正「預售屋買賣契約書範本」</w:t>
      </w:r>
      <w:r w:rsidR="008226B3">
        <w:rPr>
          <w:rFonts w:ascii="標楷體" w:eastAsia="標楷體" w:hint="eastAsia"/>
          <w:sz w:val="28"/>
        </w:rPr>
        <w:t>部分規定</w:t>
      </w:r>
      <w:r w:rsidR="0003516F">
        <w:rPr>
          <w:rFonts w:ascii="標楷體" w:eastAsia="標楷體" w:hAnsi="標楷體" w:hint="eastAsia"/>
          <w:sz w:val="28"/>
          <w:szCs w:val="28"/>
        </w:rPr>
        <w:t>，</w:t>
      </w:r>
      <w:r w:rsidR="006F151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03516F">
        <w:rPr>
          <w:rFonts w:ascii="標楷體" w:eastAsia="標楷體" w:hint="eastAsia"/>
          <w:sz w:val="28"/>
        </w:rPr>
        <w:t>臺北市政府地政局</w:t>
      </w:r>
      <w:r w:rsidR="00F45560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FF3665">
        <w:rPr>
          <w:rFonts w:ascii="標楷體" w:eastAsia="標楷體" w:hint="eastAsia"/>
          <w:sz w:val="28"/>
        </w:rPr>
        <w:t>12</w:t>
      </w:r>
      <w:r w:rsidR="00C509AF">
        <w:rPr>
          <w:rFonts w:ascii="標楷體" w:eastAsia="標楷體" w:hint="eastAsia"/>
          <w:sz w:val="28"/>
        </w:rPr>
        <w:t>月</w:t>
      </w:r>
      <w:r w:rsidR="0003516F">
        <w:rPr>
          <w:rFonts w:ascii="標楷體" w:eastAsia="標楷體" w:hint="eastAsia"/>
          <w:sz w:val="28"/>
        </w:rPr>
        <w:t>29</w:t>
      </w:r>
      <w:r>
        <w:rPr>
          <w:rFonts w:ascii="標楷體" w:eastAsia="標楷體" w:hint="eastAsia"/>
          <w:sz w:val="28"/>
        </w:rPr>
        <w:t>日</w:t>
      </w:r>
      <w:r w:rsidR="0003516F">
        <w:rPr>
          <w:rFonts w:ascii="標楷體" w:eastAsia="標楷體" w:hint="eastAsia"/>
          <w:sz w:val="28"/>
        </w:rPr>
        <w:t>北市地權</w:t>
      </w:r>
      <w:r>
        <w:rPr>
          <w:rFonts w:ascii="標楷體" w:eastAsia="標楷體" w:hint="eastAsia"/>
          <w:sz w:val="28"/>
        </w:rPr>
        <w:t>字第</w:t>
      </w:r>
      <w:r w:rsidR="0003516F">
        <w:rPr>
          <w:rFonts w:ascii="標楷體" w:eastAsia="標楷體" w:hint="eastAsia"/>
          <w:sz w:val="28"/>
        </w:rPr>
        <w:t>1090153186</w:t>
      </w:r>
      <w:r>
        <w:rPr>
          <w:rFonts w:ascii="標楷體" w:eastAsia="標楷體" w:hint="eastAsia"/>
          <w:sz w:val="28"/>
        </w:rPr>
        <w:t>號函</w:t>
      </w:r>
      <w:r w:rsidR="0003516F">
        <w:rPr>
          <w:rFonts w:ascii="標楷體" w:eastAsia="標楷體" w:hint="eastAsia"/>
          <w:sz w:val="28"/>
        </w:rPr>
        <w:t>轉內政部109年12月25日台內地字第10901476694</w:t>
      </w:r>
      <w:r w:rsidR="008226B3">
        <w:rPr>
          <w:rFonts w:ascii="標楷體" w:eastAsia="標楷體" w:hint="eastAsia"/>
          <w:sz w:val="28"/>
        </w:rPr>
        <w:t>號及第10901476695</w:t>
      </w:r>
      <w:bookmarkStart w:id="0" w:name="_GoBack"/>
      <w:bookmarkEnd w:id="0"/>
      <w:r w:rsidR="008226B3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03516F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地政局與內政部</w:t>
      </w:r>
      <w:proofErr w:type="gramStart"/>
      <w:r w:rsidR="004F3F4C">
        <w:rPr>
          <w:rFonts w:ascii="標楷體" w:eastAsia="標楷體" w:hint="eastAsia"/>
          <w:sz w:val="28"/>
        </w:rPr>
        <w:t>函文詳如</w:t>
      </w:r>
      <w:proofErr w:type="gramEnd"/>
      <w:r w:rsidR="004F3F4C">
        <w:rPr>
          <w:rFonts w:ascii="標楷體" w:eastAsia="標楷體" w:hint="eastAsia"/>
          <w:sz w:val="28"/>
        </w:rPr>
        <w:t>附</w:t>
      </w:r>
      <w:r w:rsidR="004F3F4C">
        <w:rPr>
          <w:rFonts w:ascii="標楷體" w:eastAsia="標楷體" w:hAnsi="標楷體" w:hint="eastAsia"/>
          <w:sz w:val="28"/>
          <w:szCs w:val="28"/>
        </w:rPr>
        <w:t>件</w:t>
      </w:r>
      <w:r w:rsidR="004F3F4C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F6123" wp14:editId="13BE56C2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FF3665" w:rsidRDefault="00FF3665" w:rsidP="00FF3665">
      <w:pPr>
        <w:widowControl/>
      </w:pPr>
      <w:r>
        <w:br w:type="page"/>
      </w:r>
    </w:p>
    <w:p w:rsidR="006F1512" w:rsidRDefault="0003516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7845"/>
            <wp:effectExtent l="0" t="0" r="3810" b="8255"/>
            <wp:wrapThrough wrapText="bothSides">
              <wp:wrapPolygon edited="0">
                <wp:start x="0" y="0"/>
                <wp:lineTo x="0" y="21578"/>
                <wp:lineTo x="21556" y="21578"/>
                <wp:lineTo x="21556" y="0"/>
                <wp:lineTo x="0" y="0"/>
              </wp:wrapPolygon>
            </wp:wrapThrough>
            <wp:docPr id="4" name="圖片 4" descr="\\Owner-pc\scan\img-Z31091522\img-Z31091522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Z31091522\img-Z31091522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6F" w:rsidRDefault="0003516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7B1E1DB" wp14:editId="3E3256DD">
            <wp:simplePos x="0" y="0"/>
            <wp:positionH relativeFrom="column">
              <wp:posOffset>-735331</wp:posOffset>
            </wp:positionH>
            <wp:positionV relativeFrom="paragraph">
              <wp:posOffset>-727710</wp:posOffset>
            </wp:positionV>
            <wp:extent cx="7569971" cy="10713720"/>
            <wp:effectExtent l="0" t="0" r="0" b="0"/>
            <wp:wrapNone/>
            <wp:docPr id="5" name="圖片 5" descr="\\Owner-pc\scan\img-Z31091522\img-Z31091522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Z31091522\img-Z31091522-000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28" cy="107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6F" w:rsidRDefault="0003516F" w:rsidP="0003516F">
      <w:pPr>
        <w:widowControl/>
      </w:pPr>
      <w:r>
        <w:br w:type="page"/>
      </w:r>
    </w:p>
    <w:p w:rsidR="0003516F" w:rsidRDefault="0003516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A57DD6A" wp14:editId="07D5FA26">
            <wp:simplePos x="0" y="0"/>
            <wp:positionH relativeFrom="column">
              <wp:posOffset>-742950</wp:posOffset>
            </wp:positionH>
            <wp:positionV relativeFrom="paragraph">
              <wp:posOffset>-735330</wp:posOffset>
            </wp:positionV>
            <wp:extent cx="7589520" cy="10741388"/>
            <wp:effectExtent l="0" t="0" r="0" b="3175"/>
            <wp:wrapNone/>
            <wp:docPr id="7" name="圖片 7" descr="\\Owner-pc\scan\img-Z31091522\img-Z31091522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wner-pc\scan\img-Z31091522\img-Z31091522-000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087" cy="1074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137F8" w:rsidRDefault="0003516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ADE99DA" wp14:editId="38C11996">
            <wp:simplePos x="0" y="0"/>
            <wp:positionH relativeFrom="column">
              <wp:posOffset>-735331</wp:posOffset>
            </wp:positionH>
            <wp:positionV relativeFrom="paragraph">
              <wp:posOffset>-727710</wp:posOffset>
            </wp:positionV>
            <wp:extent cx="7580739" cy="10728960"/>
            <wp:effectExtent l="0" t="0" r="1270" b="0"/>
            <wp:wrapNone/>
            <wp:docPr id="8" name="圖片 8" descr="\\Owner-pc\scan\img-Z31091522\img-Z31091522-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wner-pc\scan\img-Z31091522\img-Z31091522-0007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099" cy="107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512" w:rsidRDefault="006F1512">
      <w:pPr>
        <w:widowControl/>
      </w:pPr>
    </w:p>
    <w:p w:rsidR="0003516F" w:rsidRDefault="0003516F" w:rsidP="00F87EF3">
      <w:pPr>
        <w:widowControl/>
      </w:pPr>
    </w:p>
    <w:p w:rsidR="0003516F" w:rsidRDefault="0003516F">
      <w:pPr>
        <w:widowControl/>
      </w:pPr>
      <w:r>
        <w:br w:type="page"/>
      </w:r>
    </w:p>
    <w:p w:rsidR="0003516F" w:rsidRDefault="0003516F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-697230</wp:posOffset>
            </wp:positionV>
            <wp:extent cx="7553656" cy="10690860"/>
            <wp:effectExtent l="0" t="0" r="9525" b="0"/>
            <wp:wrapNone/>
            <wp:docPr id="9" name="圖片 9" descr="\\Owner-pc\scan\img-Z31091522\img-Z31091522-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wner-pc\scan\img-Z31091522\img-Z31091522-0008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60" cy="10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6F" w:rsidRDefault="0003516F">
      <w:pPr>
        <w:widowControl/>
      </w:pPr>
      <w:r>
        <w:br w:type="page"/>
      </w:r>
    </w:p>
    <w:p w:rsidR="00344386" w:rsidRPr="00294FE9" w:rsidRDefault="0003516F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-735331</wp:posOffset>
            </wp:positionH>
            <wp:positionV relativeFrom="paragraph">
              <wp:posOffset>-758190</wp:posOffset>
            </wp:positionV>
            <wp:extent cx="7585959" cy="10736580"/>
            <wp:effectExtent l="0" t="0" r="0" b="7620"/>
            <wp:wrapNone/>
            <wp:docPr id="10" name="圖片 10" descr="\\Owner-pc\scan\img-Z31091522\img-Z31091522-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wner-pc\scan\img-Z31091522\img-Z31091522-0009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688" cy="1074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76" w:rsidRDefault="002D7676" w:rsidP="00C469A6">
      <w:r>
        <w:separator/>
      </w:r>
    </w:p>
  </w:endnote>
  <w:endnote w:type="continuationSeparator" w:id="0">
    <w:p w:rsidR="002D7676" w:rsidRDefault="002D7676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76" w:rsidRDefault="002D7676" w:rsidP="00C469A6">
      <w:r>
        <w:separator/>
      </w:r>
    </w:p>
  </w:footnote>
  <w:footnote w:type="continuationSeparator" w:id="0">
    <w:p w:rsidR="002D7676" w:rsidRDefault="002D7676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7F8"/>
    <w:rsid w:val="00014379"/>
    <w:rsid w:val="000238E9"/>
    <w:rsid w:val="000249CA"/>
    <w:rsid w:val="0002542A"/>
    <w:rsid w:val="00025F8F"/>
    <w:rsid w:val="00026FB1"/>
    <w:rsid w:val="000272B6"/>
    <w:rsid w:val="00033F58"/>
    <w:rsid w:val="0003516F"/>
    <w:rsid w:val="00040BE4"/>
    <w:rsid w:val="000429BC"/>
    <w:rsid w:val="00047405"/>
    <w:rsid w:val="000509F2"/>
    <w:rsid w:val="000529C9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4C9B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029"/>
    <w:rsid w:val="001E29A7"/>
    <w:rsid w:val="001E6187"/>
    <w:rsid w:val="001E767A"/>
    <w:rsid w:val="001E7E04"/>
    <w:rsid w:val="001F1E39"/>
    <w:rsid w:val="001F29EB"/>
    <w:rsid w:val="001F53A0"/>
    <w:rsid w:val="001F5ADA"/>
    <w:rsid w:val="001F5DAD"/>
    <w:rsid w:val="0020068E"/>
    <w:rsid w:val="00200913"/>
    <w:rsid w:val="00202EA2"/>
    <w:rsid w:val="002049DB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35C9B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676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954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1B1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405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248E"/>
    <w:rsid w:val="0041540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0884"/>
    <w:rsid w:val="005C427D"/>
    <w:rsid w:val="005D1C89"/>
    <w:rsid w:val="005E0664"/>
    <w:rsid w:val="005E5AD9"/>
    <w:rsid w:val="005E71C7"/>
    <w:rsid w:val="005F027B"/>
    <w:rsid w:val="005F2832"/>
    <w:rsid w:val="005F5502"/>
    <w:rsid w:val="00601CA4"/>
    <w:rsid w:val="00604988"/>
    <w:rsid w:val="0060505B"/>
    <w:rsid w:val="00607843"/>
    <w:rsid w:val="0061051B"/>
    <w:rsid w:val="00611205"/>
    <w:rsid w:val="00625E05"/>
    <w:rsid w:val="00637D79"/>
    <w:rsid w:val="00643337"/>
    <w:rsid w:val="00651D5F"/>
    <w:rsid w:val="00654608"/>
    <w:rsid w:val="00656532"/>
    <w:rsid w:val="00656BE6"/>
    <w:rsid w:val="0066190E"/>
    <w:rsid w:val="00662905"/>
    <w:rsid w:val="0067302A"/>
    <w:rsid w:val="00674119"/>
    <w:rsid w:val="00675C60"/>
    <w:rsid w:val="006760E7"/>
    <w:rsid w:val="0068405F"/>
    <w:rsid w:val="00685738"/>
    <w:rsid w:val="00690879"/>
    <w:rsid w:val="00692706"/>
    <w:rsid w:val="0069317C"/>
    <w:rsid w:val="00697421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1F38"/>
    <w:rsid w:val="006C4D41"/>
    <w:rsid w:val="006C5A97"/>
    <w:rsid w:val="006D4CA3"/>
    <w:rsid w:val="006E119C"/>
    <w:rsid w:val="006E2C98"/>
    <w:rsid w:val="006F1512"/>
    <w:rsid w:val="006F1ECD"/>
    <w:rsid w:val="006F240E"/>
    <w:rsid w:val="006F2705"/>
    <w:rsid w:val="006F2790"/>
    <w:rsid w:val="006F3315"/>
    <w:rsid w:val="006F4A82"/>
    <w:rsid w:val="006F4BA7"/>
    <w:rsid w:val="00700499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20DD"/>
    <w:rsid w:val="00776EA6"/>
    <w:rsid w:val="007770B2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D687A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26B3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08CC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2A17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02B36"/>
    <w:rsid w:val="00904035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5F0B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4AC4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5267D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09AF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1AB1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6DCB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43FD4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15156"/>
    <w:rsid w:val="00F21E0C"/>
    <w:rsid w:val="00F31086"/>
    <w:rsid w:val="00F41EAB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35A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3665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image" Target="media/image6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74B7-3DF4-47D9-972D-C839B13B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2020-12-31T02:25:00Z</dcterms:created>
  <dcterms:modified xsi:type="dcterms:W3CDTF">2020-12-31T02:36:00Z</dcterms:modified>
</cp:coreProperties>
</file>